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B8B0" w14:textId="77777777" w:rsidR="00072A4A" w:rsidRPr="00072A4A" w:rsidRDefault="00072A4A" w:rsidP="00072A4A">
      <w:pPr>
        <w:ind w:left="4962"/>
        <w:jc w:val="center"/>
        <w:rPr>
          <w:sz w:val="18"/>
          <w:szCs w:val="18"/>
        </w:rPr>
      </w:pPr>
      <w:r w:rsidRPr="00072A4A">
        <w:rPr>
          <w:sz w:val="18"/>
          <w:szCs w:val="18"/>
        </w:rPr>
        <w:t xml:space="preserve">в Ассоциацию саморегулируемая организация </w:t>
      </w:r>
    </w:p>
    <w:p w14:paraId="1531EFFD" w14:textId="77777777" w:rsidR="00072A4A" w:rsidRPr="00072A4A" w:rsidRDefault="00072A4A" w:rsidP="00072A4A">
      <w:pPr>
        <w:ind w:left="6096"/>
        <w:rPr>
          <w:sz w:val="18"/>
          <w:szCs w:val="18"/>
        </w:rPr>
      </w:pPr>
      <w:r w:rsidRPr="00072A4A">
        <w:rPr>
          <w:sz w:val="18"/>
          <w:szCs w:val="18"/>
        </w:rPr>
        <w:t xml:space="preserve"> «Ивановское Объединение Строителей»</w:t>
      </w:r>
    </w:p>
    <w:p w14:paraId="37D06B4B" w14:textId="77777777" w:rsidR="00072A4A" w:rsidRDefault="00072A4A" w:rsidP="00072A4A">
      <w:pPr>
        <w:spacing w:line="312" w:lineRule="auto"/>
        <w:jc w:val="right"/>
        <w:rPr>
          <w:b/>
          <w:bCs/>
          <w:sz w:val="26"/>
          <w:szCs w:val="26"/>
        </w:rPr>
      </w:pPr>
    </w:p>
    <w:p w14:paraId="51B0EBEE" w14:textId="77777777" w:rsidR="000F26DA" w:rsidRPr="005F077E" w:rsidRDefault="008C2F18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0B57FD27" w14:textId="77777777" w:rsidR="00E47A8E" w:rsidRPr="00E47A8E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</w:t>
      </w:r>
      <w:r>
        <w:rPr>
          <w:b/>
          <w:bCs/>
          <w:sz w:val="26"/>
          <w:szCs w:val="26"/>
        </w:rPr>
        <w:t>х способов заключения договоров</w:t>
      </w:r>
    </w:p>
    <w:p w14:paraId="49978607" w14:textId="77777777" w:rsidR="00B30F30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 xml:space="preserve">(взнос в компенсационный фонд </w:t>
      </w:r>
      <w:r w:rsidR="002F7F00">
        <w:rPr>
          <w:b/>
          <w:bCs/>
          <w:sz w:val="26"/>
          <w:szCs w:val="26"/>
        </w:rPr>
        <w:t>обеспечения договорных обязательств</w:t>
      </w:r>
      <w:r w:rsidR="0094635C">
        <w:rPr>
          <w:b/>
          <w:bCs/>
          <w:sz w:val="26"/>
          <w:szCs w:val="26"/>
        </w:rPr>
        <w:t>)</w:t>
      </w:r>
    </w:p>
    <w:p w14:paraId="54FD919C" w14:textId="77777777" w:rsidR="008C2F18" w:rsidRPr="005F077E" w:rsidRDefault="00E47A8E" w:rsidP="008C2F18">
      <w:pPr>
        <w:jc w:val="center"/>
        <w:rPr>
          <w:sz w:val="26"/>
          <w:szCs w:val="26"/>
        </w:rPr>
      </w:pPr>
      <w:r>
        <w:rPr>
          <w:sz w:val="26"/>
          <w:szCs w:val="26"/>
        </w:rPr>
        <w:t>(часть 4 статьи 55</w:t>
      </w:r>
      <w:r>
        <w:rPr>
          <w:sz w:val="26"/>
          <w:szCs w:val="26"/>
          <w:vertAlign w:val="superscript"/>
        </w:rPr>
        <w:t xml:space="preserve">4 </w:t>
      </w:r>
      <w:r>
        <w:rPr>
          <w:sz w:val="26"/>
          <w:szCs w:val="26"/>
        </w:rPr>
        <w:t>ГрК РФ, части</w:t>
      </w:r>
      <w:r w:rsidR="008C2F18" w:rsidRPr="005F077E">
        <w:rPr>
          <w:sz w:val="26"/>
          <w:szCs w:val="26"/>
        </w:rPr>
        <w:t xml:space="preserve"> </w:t>
      </w:r>
      <w:r w:rsidR="008C2F18">
        <w:rPr>
          <w:sz w:val="26"/>
          <w:szCs w:val="26"/>
        </w:rPr>
        <w:t>9 и 10</w:t>
      </w:r>
      <w:r w:rsidR="008C2F18" w:rsidRPr="005F077E">
        <w:rPr>
          <w:sz w:val="26"/>
          <w:szCs w:val="26"/>
        </w:rPr>
        <w:t xml:space="preserve"> статьи 3</w:t>
      </w:r>
      <w:r w:rsidR="008C2F18" w:rsidRPr="005F077E">
        <w:rPr>
          <w:sz w:val="26"/>
          <w:szCs w:val="26"/>
          <w:vertAlign w:val="superscript"/>
        </w:rPr>
        <w:t>3</w:t>
      </w:r>
      <w:r w:rsidR="008C2F18" w:rsidRPr="005F077E">
        <w:rPr>
          <w:sz w:val="26"/>
          <w:szCs w:val="26"/>
        </w:rPr>
        <w:t xml:space="preserve"> Федерального закона </w:t>
      </w:r>
      <w:r w:rsidR="008C2F18">
        <w:rPr>
          <w:sz w:val="26"/>
          <w:szCs w:val="26"/>
        </w:rPr>
        <w:t>№191-ФЗ</w:t>
      </w:r>
      <w:r w:rsidR="008C2F18" w:rsidRPr="005F077E">
        <w:rPr>
          <w:sz w:val="26"/>
          <w:szCs w:val="26"/>
        </w:rPr>
        <w:t>)</w:t>
      </w:r>
    </w:p>
    <w:p w14:paraId="1EC7EA10" w14:textId="77777777" w:rsidR="008C2F18" w:rsidRPr="005F077E" w:rsidRDefault="008C2F18" w:rsidP="00397EEA">
      <w:pPr>
        <w:spacing w:line="312" w:lineRule="auto"/>
        <w:jc w:val="center"/>
        <w:rPr>
          <w:sz w:val="26"/>
          <w:szCs w:val="26"/>
        </w:rPr>
      </w:pPr>
    </w:p>
    <w:p w14:paraId="766B19DD" w14:textId="77777777" w:rsidR="00E65F3D" w:rsidRDefault="00E65F3D" w:rsidP="00DA66EF">
      <w:pPr>
        <w:spacing w:line="312" w:lineRule="auto"/>
        <w:rPr>
          <w:sz w:val="26"/>
          <w:szCs w:val="26"/>
        </w:rPr>
      </w:pPr>
    </w:p>
    <w:p w14:paraId="05CC1A04" w14:textId="77777777"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14:paraId="020EC022" w14:textId="77777777"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0AED8011" w14:textId="77777777"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14:paraId="5456C9FE" w14:textId="77777777" w:rsidR="002F7F00" w:rsidRPr="002F7F00" w:rsidRDefault="00935614" w:rsidP="002F7F00">
      <w:pPr>
        <w:ind w:firstLine="708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47A8E" w:rsidRPr="00E47A8E">
        <w:rPr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2F7F00" w:rsidRPr="002F7F00">
        <w:rPr>
          <w:sz w:val="26"/>
          <w:szCs w:val="26"/>
        </w:rPr>
        <w:t xml:space="preserve"> в случаях, если предусмотренный</w:t>
      </w:r>
      <w:r w:rsidR="002F7F00">
        <w:rPr>
          <w:sz w:val="26"/>
          <w:szCs w:val="26"/>
        </w:rPr>
        <w:t xml:space="preserve"> </w:t>
      </w:r>
      <w:r w:rsidR="00E47A8E" w:rsidRPr="00117AFA">
        <w:rPr>
          <w:sz w:val="26"/>
          <w:szCs w:val="26"/>
        </w:rPr>
        <w:t>предельный</w:t>
      </w:r>
      <w:r w:rsidR="002F7F00" w:rsidRPr="002F7F00">
        <w:rPr>
          <w:sz w:val="26"/>
          <w:szCs w:val="26"/>
        </w:rPr>
        <w:t xml:space="preserve"> размер обязательств по таким договорам составляет: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0"/>
        <w:gridCol w:w="709"/>
      </w:tblGrid>
      <w:tr w:rsidR="002F7F00" w:rsidRPr="002F7F00" w14:paraId="0408C918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2090007D" w14:textId="4AA6B94E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1) до </w:t>
            </w:r>
            <w:r w:rsidR="00CF7308">
              <w:rPr>
                <w:sz w:val="26"/>
                <w:szCs w:val="26"/>
              </w:rPr>
              <w:t>9</w:t>
            </w:r>
            <w:r w:rsidR="00E47A8E">
              <w:rPr>
                <w:sz w:val="26"/>
                <w:szCs w:val="26"/>
              </w:rPr>
              <w:t>0 млн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 xml:space="preserve">(1 уровень ответственности)   </w:t>
            </w:r>
          </w:p>
        </w:tc>
        <w:tc>
          <w:tcPr>
            <w:tcW w:w="709" w:type="dxa"/>
          </w:tcPr>
          <w:p w14:paraId="4F6F8331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6A0F2805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60174C79" w14:textId="77777777"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2) до 500 млн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709" w:type="dxa"/>
          </w:tcPr>
          <w:p w14:paraId="78DDA4FB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5FF134F8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627F24F3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>3) д</w:t>
            </w:r>
            <w:r w:rsidR="00E47A8E">
              <w:rPr>
                <w:sz w:val="26"/>
                <w:szCs w:val="26"/>
              </w:rPr>
              <w:t>о 3 млрд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709" w:type="dxa"/>
          </w:tcPr>
          <w:p w14:paraId="42B97603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6388FD6B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4389ECCE" w14:textId="77777777"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4) до 10 млрд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709" w:type="dxa"/>
          </w:tcPr>
          <w:p w14:paraId="1D4E6518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5FC42E2F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196ED873" w14:textId="77777777" w:rsidR="002F7F00" w:rsidRPr="002F7F00" w:rsidRDefault="00E47A8E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2F7F00"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709" w:type="dxa"/>
          </w:tcPr>
          <w:p w14:paraId="4C7280CE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14:paraId="042CA8A1" w14:textId="77777777" w:rsidR="002F7F00" w:rsidRDefault="002F7F00" w:rsidP="002F7F00">
      <w:pPr>
        <w:spacing w:line="312" w:lineRule="auto"/>
        <w:ind w:firstLine="709"/>
        <w:jc w:val="both"/>
        <w:rPr>
          <w:sz w:val="26"/>
          <w:szCs w:val="26"/>
        </w:rPr>
      </w:pPr>
    </w:p>
    <w:p w14:paraId="404DDD03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7A8E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14:paraId="0624A298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C32B35" w14:paraId="469DCB38" w14:textId="77777777" w:rsidTr="002765BF">
        <w:tc>
          <w:tcPr>
            <w:tcW w:w="836" w:type="dxa"/>
          </w:tcPr>
          <w:p w14:paraId="467E6747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14:paraId="7A4CE243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72910B83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173A570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0C9E957A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3AD9305A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3920CE07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3A8CBA82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3DBF082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67A6788D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786BA471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5490807B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2E8A09B2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</w:p>
    <w:p w14:paraId="00A2D027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C32B35" w:rsidRPr="00DA66EF" w14:paraId="38BD2AB2" w14:textId="77777777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1D85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3762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7531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80B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18D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5C1C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8413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A7F0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6A1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C75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B04B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B80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9E4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41E2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B78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4C1BC46B" w14:textId="77777777"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14:paraId="604B259F" w14:textId="77777777" w:rsidR="000F26DA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14:paraId="3DEF1C0E" w14:textId="77777777"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C32B3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C32B3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14:paraId="19141004" w14:textId="77777777" w:rsidR="00935614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14:paraId="31B73582" w14:textId="77777777"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E47A8E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E47A8E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E47A8E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E47A8E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E47A8E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14:paraId="5C8C7DB6" w14:textId="77777777"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14BFA5E2" w14:textId="77777777"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174B7EC2" w14:textId="77777777"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E47A8E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14:paraId="464AA008" w14:textId="77777777"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1D87" w14:textId="77777777" w:rsidR="006E6263" w:rsidRDefault="006E6263">
      <w:r>
        <w:separator/>
      </w:r>
    </w:p>
  </w:endnote>
  <w:endnote w:type="continuationSeparator" w:id="0">
    <w:p w14:paraId="441B97AB" w14:textId="77777777" w:rsidR="006E6263" w:rsidRDefault="006E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788D" w14:textId="77777777" w:rsidR="006E6263" w:rsidRDefault="006E6263">
      <w:r>
        <w:separator/>
      </w:r>
    </w:p>
  </w:footnote>
  <w:footnote w:type="continuationSeparator" w:id="0">
    <w:p w14:paraId="177C6FC3" w14:textId="77777777" w:rsidR="006E6263" w:rsidRDefault="006E6263">
      <w:r>
        <w:continuationSeparator/>
      </w:r>
    </w:p>
  </w:footnote>
  <w:footnote w:id="1">
    <w:p w14:paraId="47810AA5" w14:textId="77777777" w:rsidR="00E47A8E" w:rsidRDefault="00E47A8E">
      <w:pPr>
        <w:pStyle w:val="aa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9772369">
    <w:abstractNumId w:val="4"/>
  </w:num>
  <w:num w:numId="2" w16cid:durableId="433016772">
    <w:abstractNumId w:val="8"/>
  </w:num>
  <w:num w:numId="3" w16cid:durableId="1837643395">
    <w:abstractNumId w:val="9"/>
  </w:num>
  <w:num w:numId="4" w16cid:durableId="538318135">
    <w:abstractNumId w:val="1"/>
  </w:num>
  <w:num w:numId="5" w16cid:durableId="923801937">
    <w:abstractNumId w:val="5"/>
  </w:num>
  <w:num w:numId="6" w16cid:durableId="168520000">
    <w:abstractNumId w:val="2"/>
  </w:num>
  <w:num w:numId="7" w16cid:durableId="1762288143">
    <w:abstractNumId w:val="0"/>
  </w:num>
  <w:num w:numId="8" w16cid:durableId="1550918299">
    <w:abstractNumId w:val="6"/>
  </w:num>
  <w:num w:numId="9" w16cid:durableId="935670176">
    <w:abstractNumId w:val="3"/>
  </w:num>
  <w:num w:numId="10" w16cid:durableId="408045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E9"/>
    <w:rsid w:val="0001681A"/>
    <w:rsid w:val="000404EA"/>
    <w:rsid w:val="00040CD9"/>
    <w:rsid w:val="000513CA"/>
    <w:rsid w:val="00062EEE"/>
    <w:rsid w:val="00072A4A"/>
    <w:rsid w:val="00075ECE"/>
    <w:rsid w:val="0008444E"/>
    <w:rsid w:val="000A1001"/>
    <w:rsid w:val="000D0C46"/>
    <w:rsid w:val="000D3F34"/>
    <w:rsid w:val="000F26DA"/>
    <w:rsid w:val="00112432"/>
    <w:rsid w:val="00117AFA"/>
    <w:rsid w:val="001274BE"/>
    <w:rsid w:val="00142ECA"/>
    <w:rsid w:val="00151502"/>
    <w:rsid w:val="00192278"/>
    <w:rsid w:val="001A4B96"/>
    <w:rsid w:val="001B3D78"/>
    <w:rsid w:val="001B5AF1"/>
    <w:rsid w:val="001C505E"/>
    <w:rsid w:val="001D43CA"/>
    <w:rsid w:val="001D76DD"/>
    <w:rsid w:val="00217C9F"/>
    <w:rsid w:val="002318F2"/>
    <w:rsid w:val="00273A8C"/>
    <w:rsid w:val="00281E62"/>
    <w:rsid w:val="00284637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7F0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E6263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C2F18"/>
    <w:rsid w:val="008F4B10"/>
    <w:rsid w:val="008F60C9"/>
    <w:rsid w:val="00935614"/>
    <w:rsid w:val="0094635C"/>
    <w:rsid w:val="009537E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71BD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32B3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7308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7A8E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F5B93"/>
  <w15:docId w15:val="{CA053E5D-E6D8-43FA-A4FB-274D636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B685-D3EE-4E0F-A13F-24012DDE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Владислав Первунин</cp:lastModifiedBy>
  <cp:revision>3</cp:revision>
  <cp:lastPrinted>2016-08-23T16:18:00Z</cp:lastPrinted>
  <dcterms:created xsi:type="dcterms:W3CDTF">2017-03-09T15:31:00Z</dcterms:created>
  <dcterms:modified xsi:type="dcterms:W3CDTF">2023-09-07T09:36:00Z</dcterms:modified>
</cp:coreProperties>
</file>